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E486AA" w14:textId="37AB087F" w:rsidR="00351EB8" w:rsidRPr="001C5B1E" w:rsidRDefault="00A718C2" w:rsidP="001C5B1E">
      <w:pPr>
        <w:jc w:val="center"/>
        <w:rPr>
          <w:rStyle w:val="Emphasis"/>
          <w:rFonts w:cstheme="minorHAnsi"/>
          <w:b/>
          <w:color w:val="444340"/>
          <w:sz w:val="28"/>
          <w:szCs w:val="28"/>
          <w:bdr w:val="none" w:sz="0" w:space="0" w:color="auto" w:frame="1"/>
        </w:rPr>
      </w:pPr>
      <w:r>
        <w:rPr>
          <w:rStyle w:val="Emphasis"/>
          <w:rFonts w:cstheme="minorHAnsi"/>
          <w:b/>
          <w:color w:val="444340"/>
          <w:sz w:val="28"/>
          <w:szCs w:val="28"/>
          <w:bdr w:val="none" w:sz="0" w:space="0" w:color="auto" w:frame="1"/>
        </w:rPr>
        <w:t>How Do You Eat an Elephant</w:t>
      </w:r>
      <w:r w:rsidR="001E5793">
        <w:rPr>
          <w:rStyle w:val="Emphasis"/>
          <w:rFonts w:cstheme="minorHAnsi"/>
          <w:b/>
          <w:color w:val="444340"/>
          <w:sz w:val="28"/>
          <w:szCs w:val="28"/>
          <w:bdr w:val="none" w:sz="0" w:space="0" w:color="auto" w:frame="1"/>
        </w:rPr>
        <w:t xml:space="preserve"> in the Desert</w:t>
      </w:r>
      <w:r>
        <w:rPr>
          <w:rStyle w:val="Emphasis"/>
          <w:rFonts w:cstheme="minorHAnsi"/>
          <w:b/>
          <w:color w:val="444340"/>
          <w:sz w:val="28"/>
          <w:szCs w:val="28"/>
          <w:bdr w:val="none" w:sz="0" w:space="0" w:color="auto" w:frame="1"/>
        </w:rPr>
        <w:t>?</w:t>
      </w:r>
    </w:p>
    <w:p w14:paraId="17A6F645" w14:textId="77777777" w:rsidR="00351EB8" w:rsidRDefault="00351EB8">
      <w:pPr>
        <w:rPr>
          <w:rFonts w:cstheme="minorHAnsi"/>
          <w:color w:val="444340"/>
        </w:rPr>
      </w:pPr>
    </w:p>
    <w:p w14:paraId="75E87B93" w14:textId="1B60F76C" w:rsidR="001C5B1E" w:rsidRPr="007218EC" w:rsidRDefault="00317AA0" w:rsidP="005F7F3F">
      <w:pPr>
        <w:jc w:val="both"/>
        <w:rPr>
          <w:rFonts w:cstheme="minorHAnsi"/>
          <w:color w:val="000000" w:themeColor="text1"/>
        </w:rPr>
      </w:pPr>
      <w:r>
        <w:rPr>
          <w:rFonts w:cstheme="minorHAnsi"/>
          <w:color w:val="000000" w:themeColor="text1"/>
        </w:rPr>
        <w:t>The word</w:t>
      </w:r>
      <w:r w:rsidR="001C5B1E" w:rsidRPr="007218EC">
        <w:rPr>
          <w:rFonts w:cstheme="minorHAnsi"/>
          <w:color w:val="000000" w:themeColor="text1"/>
        </w:rPr>
        <w:t xml:space="preserve"> ‘desert’ </w:t>
      </w:r>
      <w:r>
        <w:rPr>
          <w:rFonts w:cstheme="minorHAnsi"/>
          <w:color w:val="000000" w:themeColor="text1"/>
        </w:rPr>
        <w:t>conjures up images</w:t>
      </w:r>
      <w:r w:rsidR="001C5B1E" w:rsidRPr="007218EC">
        <w:rPr>
          <w:rFonts w:cstheme="minorHAnsi"/>
          <w:color w:val="000000" w:themeColor="text1"/>
        </w:rPr>
        <w:t xml:space="preserve"> of intensely hot, arid weather, sand dunes, and</w:t>
      </w:r>
      <w:r>
        <w:rPr>
          <w:rFonts w:cstheme="minorHAnsi"/>
          <w:color w:val="000000" w:themeColor="text1"/>
        </w:rPr>
        <w:t xml:space="preserve"> harsh conditions. We tend to</w:t>
      </w:r>
      <w:r w:rsidR="001C5B1E" w:rsidRPr="007218EC">
        <w:rPr>
          <w:rFonts w:cstheme="minorHAnsi"/>
          <w:color w:val="000000" w:themeColor="text1"/>
        </w:rPr>
        <w:t xml:space="preserve"> imagine the</w:t>
      </w:r>
      <w:r>
        <w:rPr>
          <w:rFonts w:cstheme="minorHAnsi"/>
          <w:color w:val="000000" w:themeColor="text1"/>
        </w:rPr>
        <w:t>m</w:t>
      </w:r>
      <w:r w:rsidR="001C5B1E" w:rsidRPr="007218EC">
        <w:rPr>
          <w:rFonts w:cstheme="minorHAnsi"/>
          <w:color w:val="000000" w:themeColor="text1"/>
        </w:rPr>
        <w:t xml:space="preserve"> to be far-off places like the Middle East or Africa. </w:t>
      </w:r>
      <w:r>
        <w:rPr>
          <w:rFonts w:cstheme="minorHAnsi"/>
          <w:color w:val="000000" w:themeColor="text1"/>
        </w:rPr>
        <w:t>W</w:t>
      </w:r>
      <w:r w:rsidR="001C5B1E" w:rsidRPr="007218EC">
        <w:rPr>
          <w:rFonts w:cstheme="minorHAnsi"/>
          <w:color w:val="000000" w:themeColor="text1"/>
        </w:rPr>
        <w:t xml:space="preserve">hat if I told you that </w:t>
      </w:r>
      <w:r w:rsidR="004D2B57">
        <w:rPr>
          <w:rFonts w:cstheme="minorHAnsi"/>
          <w:color w:val="000000" w:themeColor="text1"/>
        </w:rPr>
        <w:t>the</w:t>
      </w:r>
      <w:r w:rsidR="001C5B1E" w:rsidRPr="007218EC">
        <w:rPr>
          <w:rFonts w:cstheme="minorHAnsi"/>
          <w:color w:val="000000" w:themeColor="text1"/>
        </w:rPr>
        <w:t xml:space="preserve"> desert was only a few blocks or a couple of miles away from your front door</w:t>
      </w:r>
      <w:r>
        <w:rPr>
          <w:rFonts w:cstheme="minorHAnsi"/>
          <w:color w:val="000000" w:themeColor="text1"/>
        </w:rPr>
        <w:t>?</w:t>
      </w:r>
      <w:r w:rsidR="001C5B1E" w:rsidRPr="007218EC">
        <w:rPr>
          <w:rFonts w:cstheme="minorHAnsi"/>
          <w:color w:val="000000" w:themeColor="text1"/>
        </w:rPr>
        <w:t xml:space="preserve"> While it may not be hot and covered with sand, it’s just as harsh as </w:t>
      </w:r>
      <w:r>
        <w:rPr>
          <w:rFonts w:cstheme="minorHAnsi"/>
          <w:color w:val="000000" w:themeColor="text1"/>
        </w:rPr>
        <w:t>the</w:t>
      </w:r>
      <w:r w:rsidR="001C5B1E" w:rsidRPr="007218EC">
        <w:rPr>
          <w:rFonts w:cstheme="minorHAnsi"/>
          <w:color w:val="000000" w:themeColor="text1"/>
        </w:rPr>
        <w:t xml:space="preserve"> Sahara or Death Valley. It’s a local food desert and it affects us all</w:t>
      </w:r>
      <w:r w:rsidR="007218EC" w:rsidRPr="007218EC">
        <w:rPr>
          <w:rFonts w:cstheme="minorHAnsi"/>
          <w:color w:val="000000" w:themeColor="text1"/>
        </w:rPr>
        <w:t xml:space="preserve">. </w:t>
      </w:r>
      <w:r w:rsidR="001C5B1E" w:rsidRPr="007218EC">
        <w:rPr>
          <w:rFonts w:cstheme="minorHAnsi"/>
          <w:color w:val="000000" w:themeColor="text1"/>
        </w:rPr>
        <w:t xml:space="preserve"> </w:t>
      </w:r>
    </w:p>
    <w:p w14:paraId="3CEE9F6E" w14:textId="77777777" w:rsidR="007218EC" w:rsidRPr="007218EC" w:rsidRDefault="007218EC" w:rsidP="005F7F3F">
      <w:pPr>
        <w:jc w:val="both"/>
        <w:rPr>
          <w:rFonts w:cstheme="minorHAnsi"/>
          <w:color w:val="000000" w:themeColor="text1"/>
        </w:rPr>
      </w:pPr>
      <w:r w:rsidRPr="007218EC">
        <w:rPr>
          <w:rFonts w:cstheme="minorHAnsi"/>
          <w:i/>
          <w:color w:val="000000" w:themeColor="text1"/>
        </w:rPr>
        <w:t xml:space="preserve">The USDA defines </w:t>
      </w:r>
      <w:r w:rsidRPr="007218EC">
        <w:rPr>
          <w:rFonts w:cstheme="minorHAnsi"/>
          <w:b/>
          <w:i/>
          <w:color w:val="000000" w:themeColor="text1"/>
        </w:rPr>
        <w:t>food deserts</w:t>
      </w:r>
      <w:r w:rsidRPr="007218EC">
        <w:rPr>
          <w:rFonts w:cstheme="minorHAnsi"/>
          <w:i/>
          <w:color w:val="000000" w:themeColor="text1"/>
        </w:rPr>
        <w:t xml:space="preserve"> as </w:t>
      </w:r>
      <w:r w:rsidRPr="007218EC">
        <w:rPr>
          <w:rFonts w:cstheme="minorHAnsi"/>
          <w:color w:val="000000" w:themeColor="text1"/>
        </w:rPr>
        <w:t>“</w:t>
      </w:r>
      <w:r w:rsidRPr="007218EC">
        <w:rPr>
          <w:rStyle w:val="Emphasis"/>
          <w:rFonts w:cstheme="minorHAnsi"/>
          <w:color w:val="000000" w:themeColor="text1"/>
          <w:bdr w:val="none" w:sz="0" w:space="0" w:color="auto" w:frame="1"/>
        </w:rPr>
        <w:t>parts of the country vapid of fresh fruit, vegetables, and other healthful whole </w:t>
      </w:r>
      <w:r w:rsidRPr="007218EC">
        <w:rPr>
          <w:rStyle w:val="Strong"/>
          <w:rFonts w:cstheme="minorHAnsi"/>
          <w:b w:val="0"/>
          <w:i/>
          <w:iCs/>
          <w:color w:val="000000" w:themeColor="text1"/>
          <w:bdr w:val="none" w:sz="0" w:space="0" w:color="auto" w:frame="1"/>
        </w:rPr>
        <w:t>foods</w:t>
      </w:r>
      <w:r w:rsidRPr="007218EC">
        <w:rPr>
          <w:rStyle w:val="Emphasis"/>
          <w:rFonts w:cstheme="minorHAnsi"/>
          <w:color w:val="000000" w:themeColor="text1"/>
          <w:bdr w:val="none" w:sz="0" w:space="0" w:color="auto" w:frame="1"/>
        </w:rPr>
        <w:t>, usually </w:t>
      </w:r>
      <w:r w:rsidRPr="007218EC">
        <w:rPr>
          <w:rStyle w:val="Strong"/>
          <w:rFonts w:cstheme="minorHAnsi"/>
          <w:b w:val="0"/>
          <w:i/>
          <w:iCs/>
          <w:color w:val="000000" w:themeColor="text1"/>
          <w:bdr w:val="none" w:sz="0" w:space="0" w:color="auto" w:frame="1"/>
        </w:rPr>
        <w:t>found</w:t>
      </w:r>
      <w:r w:rsidRPr="007218EC">
        <w:rPr>
          <w:rStyle w:val="Emphasis"/>
          <w:rFonts w:cstheme="minorHAnsi"/>
          <w:color w:val="000000" w:themeColor="text1"/>
          <w:bdr w:val="none" w:sz="0" w:space="0" w:color="auto" w:frame="1"/>
        </w:rPr>
        <w:t> in impoverished areas. This is largely due to a lack of grocery stores, farmers’ markets, and healthy </w:t>
      </w:r>
      <w:r w:rsidRPr="007218EC">
        <w:rPr>
          <w:rStyle w:val="Strong"/>
          <w:rFonts w:cstheme="minorHAnsi"/>
          <w:b w:val="0"/>
          <w:i/>
          <w:iCs/>
          <w:color w:val="000000" w:themeColor="text1"/>
          <w:bdr w:val="none" w:sz="0" w:space="0" w:color="auto" w:frame="1"/>
        </w:rPr>
        <w:t>food</w:t>
      </w:r>
      <w:r w:rsidRPr="007218EC">
        <w:rPr>
          <w:rStyle w:val="Emphasis"/>
          <w:rFonts w:cstheme="minorHAnsi"/>
          <w:b/>
          <w:i w:val="0"/>
          <w:color w:val="000000" w:themeColor="text1"/>
          <w:bdr w:val="none" w:sz="0" w:space="0" w:color="auto" w:frame="1"/>
        </w:rPr>
        <w:t> </w:t>
      </w:r>
      <w:r w:rsidRPr="007218EC">
        <w:rPr>
          <w:rStyle w:val="Emphasis"/>
          <w:rFonts w:cstheme="minorHAnsi"/>
          <w:color w:val="000000" w:themeColor="text1"/>
          <w:bdr w:val="none" w:sz="0" w:space="0" w:color="auto" w:frame="1"/>
        </w:rPr>
        <w:t>providers.”</w:t>
      </w:r>
      <w:r w:rsidRPr="007218EC">
        <w:rPr>
          <w:rFonts w:cstheme="minorHAnsi"/>
          <w:color w:val="000000" w:themeColor="text1"/>
        </w:rPr>
        <w:t xml:space="preserve"> </w:t>
      </w:r>
    </w:p>
    <w:p w14:paraId="3AC3B171" w14:textId="048619DA" w:rsidR="009B5588" w:rsidRDefault="009B5588" w:rsidP="005F7F3F">
      <w:pPr>
        <w:jc w:val="both"/>
        <w:rPr>
          <w:color w:val="000000" w:themeColor="text1"/>
        </w:rPr>
      </w:pPr>
      <w:r>
        <w:rPr>
          <w:color w:val="000000" w:themeColor="text1"/>
        </w:rPr>
        <w:t>Th</w:t>
      </w:r>
      <w:r w:rsidR="00317AA0">
        <w:rPr>
          <w:color w:val="000000" w:themeColor="text1"/>
        </w:rPr>
        <w:t>is occurs when</w:t>
      </w:r>
      <w:r>
        <w:rPr>
          <w:color w:val="000000" w:themeColor="text1"/>
        </w:rPr>
        <w:t xml:space="preserve"> there’s no local grocer or farmer’s market within one mile of an urban neighborhood.</w:t>
      </w:r>
      <w:r w:rsidR="003A6BCC">
        <w:rPr>
          <w:color w:val="000000" w:themeColor="text1"/>
        </w:rPr>
        <w:t xml:space="preserve"> T</w:t>
      </w:r>
      <w:r>
        <w:rPr>
          <w:color w:val="000000" w:themeColor="text1"/>
        </w:rPr>
        <w:t>he only food available is at local convenience stores and “Quickie Marts” that carry only processed convenience foods that have little or no nutritional value and contribute to the obesity epidemic, diabetes, and heart disease.</w:t>
      </w:r>
    </w:p>
    <w:p w14:paraId="02A4ABCE" w14:textId="31C2C768" w:rsidR="009B5588" w:rsidRDefault="007218EC" w:rsidP="005F7F3F">
      <w:pPr>
        <w:jc w:val="both"/>
        <w:rPr>
          <w:i/>
          <w:color w:val="000000" w:themeColor="text1"/>
        </w:rPr>
      </w:pPr>
      <w:r w:rsidRPr="007218EC">
        <w:rPr>
          <w:rFonts w:cstheme="minorHAnsi"/>
          <w:color w:val="000000" w:themeColor="text1"/>
        </w:rPr>
        <w:t xml:space="preserve">The USDA Economic Research Service </w:t>
      </w:r>
      <w:r w:rsidR="00317AA0">
        <w:rPr>
          <w:rFonts w:cstheme="minorHAnsi"/>
          <w:color w:val="000000" w:themeColor="text1"/>
        </w:rPr>
        <w:t>has mapped</w:t>
      </w:r>
      <w:r w:rsidRPr="007218EC">
        <w:rPr>
          <w:rFonts w:cstheme="minorHAnsi"/>
          <w:color w:val="000000" w:themeColor="text1"/>
        </w:rPr>
        <w:t xml:space="preserve"> “census tracts” </w:t>
      </w:r>
      <w:r w:rsidR="003A6BCC">
        <w:rPr>
          <w:rFonts w:cstheme="minorHAnsi"/>
          <w:color w:val="000000" w:themeColor="text1"/>
        </w:rPr>
        <w:t>and defines them</w:t>
      </w:r>
      <w:r w:rsidRPr="007218EC">
        <w:rPr>
          <w:rFonts w:cstheme="minorHAnsi"/>
          <w:color w:val="000000" w:themeColor="text1"/>
        </w:rPr>
        <w:t xml:space="preserve"> </w:t>
      </w:r>
      <w:r w:rsidR="00317AA0">
        <w:rPr>
          <w:rFonts w:cstheme="minorHAnsi"/>
          <w:color w:val="000000" w:themeColor="text1"/>
        </w:rPr>
        <w:t xml:space="preserve">as a </w:t>
      </w:r>
      <w:r w:rsidRPr="007218EC">
        <w:rPr>
          <w:rFonts w:cstheme="minorHAnsi"/>
          <w:i/>
          <w:color w:val="000000" w:themeColor="text1"/>
        </w:rPr>
        <w:t xml:space="preserve">“census tract </w:t>
      </w:r>
      <w:r w:rsidRPr="007218EC">
        <w:rPr>
          <w:i/>
          <w:color w:val="000000" w:themeColor="text1"/>
        </w:rPr>
        <w:t>with a substantial share of residents who live in low‐income areas that have low levels of access to a grocery store or healthy, affordable food retail outlet.”</w:t>
      </w:r>
      <w:r w:rsidR="009B5588">
        <w:rPr>
          <w:i/>
          <w:color w:val="000000" w:themeColor="text1"/>
        </w:rPr>
        <w:t xml:space="preserve"> </w:t>
      </w:r>
    </w:p>
    <w:p w14:paraId="0D806583" w14:textId="5C950318" w:rsidR="009B5588" w:rsidRPr="009B5588" w:rsidRDefault="005730F6" w:rsidP="005F7F3F">
      <w:pPr>
        <w:jc w:val="both"/>
        <w:rPr>
          <w:color w:val="000000" w:themeColor="text1"/>
        </w:rPr>
      </w:pPr>
      <w:r>
        <w:rPr>
          <w:color w:val="000000" w:themeColor="text1"/>
        </w:rPr>
        <w:t>A</w:t>
      </w:r>
      <w:r w:rsidR="009B5588">
        <w:rPr>
          <w:color w:val="000000" w:themeColor="text1"/>
        </w:rPr>
        <w:t>ccording to</w:t>
      </w:r>
      <w:r w:rsidR="004D2B57">
        <w:rPr>
          <w:color w:val="000000" w:themeColor="text1"/>
        </w:rPr>
        <w:t xml:space="preserve"> government data, </w:t>
      </w:r>
      <w:r w:rsidR="004D2B57" w:rsidRPr="004D2B57">
        <w:rPr>
          <w:i/>
          <w:color w:val="000000" w:themeColor="text1"/>
          <w:sz w:val="28"/>
          <w:szCs w:val="28"/>
        </w:rPr>
        <w:t>Tarrant County alone has over</w:t>
      </w:r>
      <w:r w:rsidR="003A6BCC">
        <w:rPr>
          <w:i/>
          <w:color w:val="000000" w:themeColor="text1"/>
          <w:sz w:val="28"/>
          <w:szCs w:val="28"/>
        </w:rPr>
        <w:t xml:space="preserve"> </w:t>
      </w:r>
      <w:r w:rsidR="003A6BCC" w:rsidRPr="003A6BCC">
        <w:rPr>
          <w:b/>
          <w:i/>
          <w:color w:val="000000" w:themeColor="text1"/>
          <w:sz w:val="28"/>
          <w:szCs w:val="28"/>
        </w:rPr>
        <w:t>forty</w:t>
      </w:r>
      <w:r w:rsidR="003A6BCC">
        <w:rPr>
          <w:i/>
          <w:color w:val="000000" w:themeColor="text1"/>
          <w:sz w:val="28"/>
          <w:szCs w:val="28"/>
        </w:rPr>
        <w:t xml:space="preserve"> census tracts designated as</w:t>
      </w:r>
      <w:r w:rsidR="004D2B57" w:rsidRPr="004D2B57">
        <w:rPr>
          <w:i/>
          <w:color w:val="000000" w:themeColor="text1"/>
          <w:sz w:val="28"/>
          <w:szCs w:val="28"/>
        </w:rPr>
        <w:t xml:space="preserve"> food deserts!</w:t>
      </w:r>
    </w:p>
    <w:p w14:paraId="5CBF0F20" w14:textId="37504EA1" w:rsidR="00A718C2" w:rsidRDefault="005730F6" w:rsidP="005F7F3F">
      <w:pPr>
        <w:jc w:val="both"/>
        <w:rPr>
          <w:rFonts w:cstheme="minorHAnsi"/>
          <w:color w:val="000000" w:themeColor="text1"/>
        </w:rPr>
      </w:pPr>
      <w:r>
        <w:rPr>
          <w:rFonts w:cstheme="minorHAnsi"/>
          <w:color w:val="000000" w:themeColor="text1"/>
        </w:rPr>
        <w:t>H</w:t>
      </w:r>
      <w:r w:rsidR="004D2B57">
        <w:rPr>
          <w:rFonts w:cstheme="minorHAnsi"/>
          <w:color w:val="000000" w:themeColor="text1"/>
        </w:rPr>
        <w:t xml:space="preserve">ow does this affect </w:t>
      </w:r>
      <w:r w:rsidR="004D2B57" w:rsidRPr="00A718C2">
        <w:rPr>
          <w:rFonts w:cstheme="minorHAnsi"/>
          <w:i/>
          <w:color w:val="000000" w:themeColor="text1"/>
        </w:rPr>
        <w:t>you</w:t>
      </w:r>
      <w:r w:rsidR="004D2B57">
        <w:rPr>
          <w:rFonts w:cstheme="minorHAnsi"/>
          <w:color w:val="000000" w:themeColor="text1"/>
        </w:rPr>
        <w:t>? First and foremost</w:t>
      </w:r>
      <w:r w:rsidR="00A718C2">
        <w:rPr>
          <w:rFonts w:cstheme="minorHAnsi"/>
          <w:color w:val="000000" w:themeColor="text1"/>
        </w:rPr>
        <w:t>,</w:t>
      </w:r>
      <w:r>
        <w:rPr>
          <w:rFonts w:cstheme="minorHAnsi"/>
          <w:color w:val="000000" w:themeColor="text1"/>
        </w:rPr>
        <w:t xml:space="preserve"> </w:t>
      </w:r>
      <w:r w:rsidR="003A6BCC">
        <w:rPr>
          <w:rFonts w:cstheme="minorHAnsi"/>
          <w:color w:val="000000" w:themeColor="text1"/>
        </w:rPr>
        <w:t>this is a</w:t>
      </w:r>
      <w:r>
        <w:rPr>
          <w:rFonts w:cstheme="minorHAnsi"/>
          <w:color w:val="000000" w:themeColor="text1"/>
        </w:rPr>
        <w:t xml:space="preserve"> humanitarian issue -</w:t>
      </w:r>
      <w:r w:rsidR="004D2B57">
        <w:rPr>
          <w:rFonts w:cstheme="minorHAnsi"/>
          <w:color w:val="000000" w:themeColor="text1"/>
        </w:rPr>
        <w:t xml:space="preserve"> </w:t>
      </w:r>
      <w:r w:rsidR="003A6BCC" w:rsidRPr="005730F6">
        <w:rPr>
          <w:rFonts w:cstheme="minorHAnsi"/>
          <w:i/>
          <w:color w:val="000000" w:themeColor="text1"/>
        </w:rPr>
        <w:t>EVERYONE</w:t>
      </w:r>
      <w:r w:rsidR="00A718C2">
        <w:rPr>
          <w:rFonts w:cstheme="minorHAnsi"/>
          <w:color w:val="000000" w:themeColor="text1"/>
        </w:rPr>
        <w:t xml:space="preserve"> has</w:t>
      </w:r>
      <w:r w:rsidR="004D2B57">
        <w:rPr>
          <w:rFonts w:cstheme="minorHAnsi"/>
          <w:color w:val="000000" w:themeColor="text1"/>
        </w:rPr>
        <w:t xml:space="preserve"> the basic human right of access to</w:t>
      </w:r>
      <w:r>
        <w:rPr>
          <w:rFonts w:cstheme="minorHAnsi"/>
          <w:color w:val="000000" w:themeColor="text1"/>
        </w:rPr>
        <w:t xml:space="preserve"> food and</w:t>
      </w:r>
      <w:r w:rsidR="004D2B57">
        <w:rPr>
          <w:rFonts w:cstheme="minorHAnsi"/>
          <w:color w:val="000000" w:themeColor="text1"/>
        </w:rPr>
        <w:t xml:space="preserve"> health</w:t>
      </w:r>
      <w:r w:rsidR="00A718C2">
        <w:rPr>
          <w:rFonts w:cstheme="minorHAnsi"/>
          <w:color w:val="000000" w:themeColor="text1"/>
        </w:rPr>
        <w:t xml:space="preserve">. </w:t>
      </w:r>
      <w:r w:rsidR="004D2B57">
        <w:rPr>
          <w:rFonts w:cstheme="minorHAnsi"/>
          <w:color w:val="000000" w:themeColor="text1"/>
        </w:rPr>
        <w:t xml:space="preserve">Tarrant County </w:t>
      </w:r>
      <w:r>
        <w:rPr>
          <w:rFonts w:cstheme="minorHAnsi"/>
          <w:color w:val="000000" w:themeColor="text1"/>
        </w:rPr>
        <w:t>is</w:t>
      </w:r>
      <w:r w:rsidR="004D2B57">
        <w:rPr>
          <w:rFonts w:cstheme="minorHAnsi"/>
          <w:color w:val="000000" w:themeColor="text1"/>
        </w:rPr>
        <w:t xml:space="preserve"> </w:t>
      </w:r>
      <w:r>
        <w:rPr>
          <w:rFonts w:cstheme="minorHAnsi"/>
          <w:color w:val="000000" w:themeColor="text1"/>
        </w:rPr>
        <w:t xml:space="preserve">fortunate to </w:t>
      </w:r>
      <w:r w:rsidR="00D21DF2">
        <w:rPr>
          <w:rFonts w:cstheme="minorHAnsi"/>
          <w:color w:val="000000" w:themeColor="text1"/>
        </w:rPr>
        <w:t>experienc</w:t>
      </w:r>
      <w:r>
        <w:rPr>
          <w:rFonts w:cstheme="minorHAnsi"/>
          <w:color w:val="000000" w:themeColor="text1"/>
        </w:rPr>
        <w:t>e</w:t>
      </w:r>
      <w:r w:rsidR="00D21DF2">
        <w:rPr>
          <w:rFonts w:cstheme="minorHAnsi"/>
          <w:color w:val="000000" w:themeColor="text1"/>
        </w:rPr>
        <w:t xml:space="preserve"> strong economic growth</w:t>
      </w:r>
      <w:r w:rsidR="003A6BCC">
        <w:rPr>
          <w:rFonts w:cstheme="minorHAnsi"/>
          <w:color w:val="000000" w:themeColor="text1"/>
        </w:rPr>
        <w:t xml:space="preserve"> </w:t>
      </w:r>
      <w:r>
        <w:rPr>
          <w:rFonts w:cstheme="minorHAnsi"/>
          <w:color w:val="000000" w:themeColor="text1"/>
        </w:rPr>
        <w:t>and has for many years.</w:t>
      </w:r>
      <w:r w:rsidR="00D21DF2">
        <w:rPr>
          <w:rFonts w:cstheme="minorHAnsi"/>
          <w:color w:val="000000" w:themeColor="text1"/>
        </w:rPr>
        <w:t xml:space="preserve"> </w:t>
      </w:r>
      <w:r w:rsidR="004D2B57">
        <w:rPr>
          <w:rFonts w:cstheme="minorHAnsi"/>
          <w:color w:val="000000" w:themeColor="text1"/>
        </w:rPr>
        <w:t>As</w:t>
      </w:r>
      <w:r w:rsidR="00D21DF2">
        <w:rPr>
          <w:rFonts w:cstheme="minorHAnsi"/>
          <w:color w:val="000000" w:themeColor="text1"/>
        </w:rPr>
        <w:t xml:space="preserve"> the population grows and more </w:t>
      </w:r>
      <w:r w:rsidR="004D2B57">
        <w:rPr>
          <w:rFonts w:cstheme="minorHAnsi"/>
          <w:color w:val="000000" w:themeColor="text1"/>
        </w:rPr>
        <w:t>residents move to the suburbs, the</w:t>
      </w:r>
      <w:r w:rsidR="00A718C2">
        <w:rPr>
          <w:rFonts w:cstheme="minorHAnsi"/>
          <w:color w:val="000000" w:themeColor="text1"/>
        </w:rPr>
        <w:t xml:space="preserve"> grocery stores and farmer’s markets follow them, </w:t>
      </w:r>
      <w:r w:rsidR="00D21DF2">
        <w:rPr>
          <w:rFonts w:cstheme="minorHAnsi"/>
          <w:color w:val="000000" w:themeColor="text1"/>
        </w:rPr>
        <w:t>and often close</w:t>
      </w:r>
      <w:r w:rsidR="00A718C2">
        <w:rPr>
          <w:rFonts w:cstheme="minorHAnsi"/>
          <w:color w:val="000000" w:themeColor="text1"/>
        </w:rPr>
        <w:t xml:space="preserve"> the less-profitable stores </w:t>
      </w:r>
      <w:r w:rsidR="00D21DF2">
        <w:rPr>
          <w:rFonts w:cstheme="minorHAnsi"/>
          <w:color w:val="000000" w:themeColor="text1"/>
        </w:rPr>
        <w:t xml:space="preserve">left </w:t>
      </w:r>
      <w:r w:rsidR="00A718C2">
        <w:rPr>
          <w:rFonts w:cstheme="minorHAnsi"/>
          <w:color w:val="000000" w:themeColor="text1"/>
        </w:rPr>
        <w:t>in low</w:t>
      </w:r>
      <w:r w:rsidR="004D2B57">
        <w:rPr>
          <w:rFonts w:cstheme="minorHAnsi"/>
          <w:color w:val="000000" w:themeColor="text1"/>
        </w:rPr>
        <w:t xml:space="preserve">-income </w:t>
      </w:r>
      <w:r w:rsidR="003A6BCC">
        <w:rPr>
          <w:rFonts w:cstheme="minorHAnsi"/>
          <w:color w:val="000000" w:themeColor="text1"/>
        </w:rPr>
        <w:t xml:space="preserve">urban </w:t>
      </w:r>
      <w:r w:rsidR="004D2B57">
        <w:rPr>
          <w:rFonts w:cstheme="minorHAnsi"/>
          <w:color w:val="000000" w:themeColor="text1"/>
        </w:rPr>
        <w:t>neighborhoods</w:t>
      </w:r>
      <w:r w:rsidR="003A6BCC">
        <w:rPr>
          <w:rFonts w:cstheme="minorHAnsi"/>
          <w:color w:val="000000" w:themeColor="text1"/>
        </w:rPr>
        <w:t xml:space="preserve"> where food </w:t>
      </w:r>
      <w:r w:rsidR="00A718C2">
        <w:rPr>
          <w:rFonts w:cstheme="minorHAnsi"/>
          <w:color w:val="000000" w:themeColor="text1"/>
        </w:rPr>
        <w:t>and hunge</w:t>
      </w:r>
      <w:r w:rsidR="003A6BCC">
        <w:rPr>
          <w:rFonts w:cstheme="minorHAnsi"/>
          <w:color w:val="000000" w:themeColor="text1"/>
        </w:rPr>
        <w:t>r exist as well</w:t>
      </w:r>
      <w:r w:rsidR="00A718C2">
        <w:rPr>
          <w:rFonts w:cstheme="minorHAnsi"/>
          <w:color w:val="000000" w:themeColor="text1"/>
        </w:rPr>
        <w:t>.</w:t>
      </w:r>
    </w:p>
    <w:p w14:paraId="293F5B56" w14:textId="3ECDA36C" w:rsidR="00A718C2" w:rsidRPr="00A718C2" w:rsidRDefault="00A718C2" w:rsidP="005F7F3F">
      <w:pPr>
        <w:jc w:val="both"/>
        <w:rPr>
          <w:rFonts w:cstheme="minorHAnsi"/>
          <w:color w:val="000000" w:themeColor="text1"/>
        </w:rPr>
      </w:pPr>
      <w:r w:rsidRPr="00A718C2">
        <w:rPr>
          <w:rStyle w:val="Emphasis"/>
          <w:rFonts w:cstheme="minorHAnsi"/>
          <w:color w:val="000000" w:themeColor="text1"/>
          <w:bdr w:val="none" w:sz="0" w:space="0" w:color="auto" w:frame="1"/>
        </w:rPr>
        <w:t>The U.S. Department of Agriculture (USDA) defines </w:t>
      </w:r>
      <w:r w:rsidRPr="00A718C2">
        <w:rPr>
          <w:rStyle w:val="Strong"/>
          <w:rFonts w:cstheme="minorHAnsi"/>
          <w:i/>
          <w:iCs/>
          <w:color w:val="000000" w:themeColor="text1"/>
          <w:bdr w:val="none" w:sz="0" w:space="0" w:color="auto" w:frame="1"/>
        </w:rPr>
        <w:t>food insecurity</w:t>
      </w:r>
      <w:r w:rsidRPr="00A718C2">
        <w:rPr>
          <w:rStyle w:val="Emphasis"/>
          <w:rFonts w:cstheme="minorHAnsi"/>
          <w:color w:val="000000" w:themeColor="text1"/>
          <w:bdr w:val="none" w:sz="0" w:space="0" w:color="auto" w:frame="1"/>
        </w:rPr>
        <w:t> “as a lack of consistent access to enough </w:t>
      </w:r>
      <w:r w:rsidRPr="00A718C2">
        <w:rPr>
          <w:rStyle w:val="Strong"/>
          <w:rFonts w:cstheme="minorHAnsi"/>
          <w:i/>
          <w:iCs/>
          <w:color w:val="000000" w:themeColor="text1"/>
          <w:bdr w:val="none" w:sz="0" w:space="0" w:color="auto" w:frame="1"/>
        </w:rPr>
        <w:t>food</w:t>
      </w:r>
      <w:r w:rsidRPr="00A718C2">
        <w:rPr>
          <w:rStyle w:val="Emphasis"/>
          <w:rFonts w:cstheme="minorHAnsi"/>
          <w:color w:val="000000" w:themeColor="text1"/>
          <w:bdr w:val="none" w:sz="0" w:space="0" w:color="auto" w:frame="1"/>
        </w:rPr>
        <w:t> for an active, healthy life. … Hunger refers to a personal, physical sensation of discomfort, while </w:t>
      </w:r>
      <w:r w:rsidRPr="00A718C2">
        <w:rPr>
          <w:rStyle w:val="Strong"/>
          <w:rFonts w:cstheme="minorHAnsi"/>
          <w:i/>
          <w:iCs/>
          <w:color w:val="000000" w:themeColor="text1"/>
          <w:bdr w:val="none" w:sz="0" w:space="0" w:color="auto" w:frame="1"/>
        </w:rPr>
        <w:t>food insecurity</w:t>
      </w:r>
      <w:r w:rsidRPr="00A718C2">
        <w:rPr>
          <w:rStyle w:val="Emphasis"/>
          <w:rFonts w:cstheme="minorHAnsi"/>
          <w:color w:val="000000" w:themeColor="text1"/>
          <w:bdr w:val="none" w:sz="0" w:space="0" w:color="auto" w:frame="1"/>
        </w:rPr>
        <w:t> refers to a lack of available financial resources for </w:t>
      </w:r>
      <w:r w:rsidRPr="00A718C2">
        <w:rPr>
          <w:rStyle w:val="Strong"/>
          <w:rFonts w:cstheme="minorHAnsi"/>
          <w:i/>
          <w:iCs/>
          <w:color w:val="000000" w:themeColor="text1"/>
          <w:bdr w:val="none" w:sz="0" w:space="0" w:color="auto" w:frame="1"/>
        </w:rPr>
        <w:t>food</w:t>
      </w:r>
      <w:r w:rsidRPr="00A718C2">
        <w:rPr>
          <w:rStyle w:val="Emphasis"/>
          <w:rFonts w:cstheme="minorHAnsi"/>
          <w:color w:val="000000" w:themeColor="text1"/>
          <w:bdr w:val="none" w:sz="0" w:space="0" w:color="auto" w:frame="1"/>
        </w:rPr>
        <w:t> at the level of the household.</w:t>
      </w:r>
      <w:r w:rsidRPr="00A718C2">
        <w:rPr>
          <w:rFonts w:cstheme="minorHAnsi"/>
          <w:color w:val="000000" w:themeColor="text1"/>
        </w:rPr>
        <w:t>”</w:t>
      </w:r>
    </w:p>
    <w:p w14:paraId="6FFAA632" w14:textId="1ED3E4F8" w:rsidR="009E298B" w:rsidRDefault="009E298B" w:rsidP="005F7F3F">
      <w:pPr>
        <w:jc w:val="both"/>
        <w:rPr>
          <w:rFonts w:cstheme="minorHAnsi"/>
          <w:color w:val="000000" w:themeColor="text1"/>
        </w:rPr>
      </w:pPr>
      <w:r w:rsidRPr="009E298B">
        <w:rPr>
          <w:rFonts w:cstheme="minorHAnsi"/>
          <w:color w:val="000000" w:themeColor="text1"/>
        </w:rPr>
        <w:t xml:space="preserve">In Tarrant County, </w:t>
      </w:r>
      <w:r w:rsidRPr="003A6BCC">
        <w:rPr>
          <w:rFonts w:cstheme="minorHAnsi"/>
          <w:b/>
          <w:i/>
          <w:color w:val="000000" w:themeColor="text1"/>
        </w:rPr>
        <w:t>one in four children</w:t>
      </w:r>
      <w:r w:rsidR="003A6BCC">
        <w:rPr>
          <w:rFonts w:cstheme="minorHAnsi"/>
          <w:b/>
          <w:i/>
          <w:color w:val="000000" w:themeColor="text1"/>
        </w:rPr>
        <w:t xml:space="preserve"> (</w:t>
      </w:r>
      <w:r w:rsidRPr="005730F6">
        <w:rPr>
          <w:rFonts w:cstheme="minorHAnsi"/>
          <w:i/>
          <w:color w:val="000000" w:themeColor="text1"/>
        </w:rPr>
        <w:t xml:space="preserve">and </w:t>
      </w:r>
      <w:r w:rsidRPr="003A6BCC">
        <w:rPr>
          <w:rFonts w:cstheme="minorHAnsi"/>
          <w:b/>
          <w:i/>
          <w:color w:val="000000" w:themeColor="text1"/>
        </w:rPr>
        <w:t>one in three if they are African-American or Hispanic</w:t>
      </w:r>
      <w:r w:rsidR="003A6BCC">
        <w:rPr>
          <w:rFonts w:cstheme="minorHAnsi"/>
          <w:i/>
          <w:color w:val="000000" w:themeColor="text1"/>
        </w:rPr>
        <w:t xml:space="preserve">) </w:t>
      </w:r>
      <w:r w:rsidRPr="009E298B">
        <w:rPr>
          <w:rFonts w:cstheme="minorHAnsi"/>
          <w:color w:val="000000" w:themeColor="text1"/>
        </w:rPr>
        <w:t xml:space="preserve">go to bed hungry or face food insecurity. One does not have to live </w:t>
      </w:r>
      <w:r w:rsidR="005730F6">
        <w:rPr>
          <w:rFonts w:cstheme="minorHAnsi"/>
          <w:color w:val="000000" w:themeColor="text1"/>
        </w:rPr>
        <w:t>below</w:t>
      </w:r>
      <w:r w:rsidRPr="009E298B">
        <w:rPr>
          <w:rFonts w:cstheme="minorHAnsi"/>
          <w:color w:val="000000" w:themeColor="text1"/>
        </w:rPr>
        <w:t xml:space="preserve"> the Federal Poverty Threshold of </w:t>
      </w:r>
      <w:r w:rsidR="003A6BCC">
        <w:rPr>
          <w:rFonts w:cstheme="minorHAnsi"/>
          <w:color w:val="000000" w:themeColor="text1"/>
        </w:rPr>
        <w:t xml:space="preserve">household income of </w:t>
      </w:r>
      <w:r w:rsidRPr="009E298B">
        <w:rPr>
          <w:rFonts w:cstheme="minorHAnsi"/>
          <w:color w:val="000000" w:themeColor="text1"/>
        </w:rPr>
        <w:t xml:space="preserve">$24,858 per year to experience food insecurity. Over 25% of households facing food insecurity live at or just above the poverty guidelines and fully 36% receive no federal or state benefits. (further information is available through the </w:t>
      </w:r>
      <w:r w:rsidRPr="009E298B">
        <w:rPr>
          <w:rStyle w:val="Emphasis"/>
          <w:rFonts w:cstheme="minorHAnsi"/>
          <w:color w:val="000000" w:themeColor="text1"/>
          <w:bdr w:val="none" w:sz="0" w:space="0" w:color="auto" w:frame="1"/>
        </w:rPr>
        <w:t>Tarrant Area Food Bank</w:t>
      </w:r>
      <w:r w:rsidRPr="009E298B">
        <w:rPr>
          <w:rFonts w:cstheme="minorHAnsi"/>
          <w:color w:val="000000" w:themeColor="text1"/>
        </w:rPr>
        <w:t xml:space="preserve"> </w:t>
      </w:r>
      <w:r w:rsidR="005730F6">
        <w:rPr>
          <w:rFonts w:cstheme="minorHAnsi"/>
          <w:color w:val="000000" w:themeColor="text1"/>
        </w:rPr>
        <w:t xml:space="preserve">- </w:t>
      </w:r>
      <w:hyperlink r:id="rId4" w:history="1">
        <w:r w:rsidR="005730F6" w:rsidRPr="00C36CA5">
          <w:rPr>
            <w:rStyle w:val="Hyperlink"/>
            <w:rFonts w:ascii="Arial" w:hAnsi="Arial" w:cs="Arial"/>
            <w:sz w:val="21"/>
            <w:szCs w:val="21"/>
            <w:shd w:val="clear" w:color="auto" w:fill="FFFFFF"/>
          </w:rPr>
          <w:t>https://tafb.org/</w:t>
        </w:r>
      </w:hyperlink>
      <w:r w:rsidR="005730F6">
        <w:rPr>
          <w:rFonts w:ascii="Arial" w:hAnsi="Arial" w:cs="Arial"/>
          <w:color w:val="006621"/>
          <w:sz w:val="21"/>
          <w:szCs w:val="21"/>
          <w:shd w:val="clear" w:color="auto" w:fill="FFFFFF"/>
        </w:rPr>
        <w:t xml:space="preserve"> </w:t>
      </w:r>
      <w:r w:rsidRPr="009E298B">
        <w:rPr>
          <w:rFonts w:cstheme="minorHAnsi"/>
          <w:color w:val="000000" w:themeColor="text1"/>
        </w:rPr>
        <w:t xml:space="preserve">and </w:t>
      </w:r>
      <w:r w:rsidRPr="009E298B">
        <w:rPr>
          <w:rStyle w:val="Emphasis"/>
          <w:rFonts w:cstheme="minorHAnsi"/>
          <w:color w:val="000000" w:themeColor="text1"/>
          <w:bdr w:val="none" w:sz="0" w:space="0" w:color="auto" w:frame="1"/>
        </w:rPr>
        <w:t>Feeding Amer</w:t>
      </w:r>
      <w:r w:rsidR="005730F6">
        <w:rPr>
          <w:rStyle w:val="Emphasis"/>
          <w:rFonts w:cstheme="minorHAnsi"/>
          <w:color w:val="000000" w:themeColor="text1"/>
          <w:bdr w:val="none" w:sz="0" w:space="0" w:color="auto" w:frame="1"/>
        </w:rPr>
        <w:t xml:space="preserve">ica </w:t>
      </w:r>
      <w:r w:rsidR="005730F6">
        <w:rPr>
          <w:rStyle w:val="Emphasis"/>
          <w:rFonts w:cstheme="minorHAnsi"/>
          <w:i w:val="0"/>
          <w:color w:val="000000" w:themeColor="text1"/>
          <w:bdr w:val="none" w:sz="0" w:space="0" w:color="auto" w:frame="1"/>
        </w:rPr>
        <w:t xml:space="preserve">- </w:t>
      </w:r>
      <w:hyperlink r:id="rId5" w:history="1">
        <w:r w:rsidR="005730F6" w:rsidRPr="00C36CA5">
          <w:rPr>
            <w:rStyle w:val="Hyperlink"/>
            <w:rFonts w:ascii="Arial" w:hAnsi="Arial" w:cs="Arial"/>
            <w:sz w:val="21"/>
            <w:szCs w:val="21"/>
            <w:shd w:val="clear" w:color="auto" w:fill="FFFFFF"/>
          </w:rPr>
          <w:t>www.feedingamerica.org</w:t>
        </w:r>
      </w:hyperlink>
      <w:r w:rsidRPr="009E298B">
        <w:rPr>
          <w:rFonts w:cstheme="minorHAnsi"/>
          <w:color w:val="000000" w:themeColor="text1"/>
        </w:rPr>
        <w:t>)</w:t>
      </w:r>
      <w:r>
        <w:rPr>
          <w:rFonts w:cstheme="minorHAnsi"/>
          <w:color w:val="000000" w:themeColor="text1"/>
        </w:rPr>
        <w:t>.</w:t>
      </w:r>
      <w:r w:rsidR="005730F6">
        <w:rPr>
          <w:rFonts w:cstheme="minorHAnsi"/>
          <w:color w:val="000000" w:themeColor="text1"/>
        </w:rPr>
        <w:t xml:space="preserve"> </w:t>
      </w:r>
    </w:p>
    <w:p w14:paraId="6004483B" w14:textId="77777777" w:rsidR="005F7F3F" w:rsidRDefault="005F7F3F" w:rsidP="005F7F3F">
      <w:pPr>
        <w:jc w:val="both"/>
        <w:rPr>
          <w:rFonts w:cstheme="minorHAnsi"/>
          <w:color w:val="000000" w:themeColor="text1"/>
        </w:rPr>
      </w:pPr>
    </w:p>
    <w:p w14:paraId="7D431BA0" w14:textId="1F53EC28" w:rsidR="009E298B" w:rsidRDefault="009E298B" w:rsidP="005F7F3F">
      <w:pPr>
        <w:jc w:val="both"/>
        <w:rPr>
          <w:rFonts w:cstheme="minorHAnsi"/>
          <w:color w:val="000000" w:themeColor="text1"/>
        </w:rPr>
      </w:pPr>
      <w:r>
        <w:rPr>
          <w:rFonts w:cstheme="minorHAnsi"/>
          <w:color w:val="000000" w:themeColor="text1"/>
        </w:rPr>
        <w:t>Not only is</w:t>
      </w:r>
      <w:r w:rsidR="009D2A34">
        <w:rPr>
          <w:rFonts w:cstheme="minorHAnsi"/>
          <w:color w:val="000000" w:themeColor="text1"/>
        </w:rPr>
        <w:t xml:space="preserve"> this</w:t>
      </w:r>
      <w:r>
        <w:rPr>
          <w:rFonts w:cstheme="minorHAnsi"/>
          <w:color w:val="000000" w:themeColor="text1"/>
        </w:rPr>
        <w:t xml:space="preserve"> a humanitarian issue, but </w:t>
      </w:r>
      <w:r w:rsidR="003A6BCC">
        <w:rPr>
          <w:rFonts w:cstheme="minorHAnsi"/>
          <w:color w:val="000000" w:themeColor="text1"/>
        </w:rPr>
        <w:t>one</w:t>
      </w:r>
      <w:r>
        <w:rPr>
          <w:rFonts w:cstheme="minorHAnsi"/>
          <w:color w:val="000000" w:themeColor="text1"/>
        </w:rPr>
        <w:t xml:space="preserve"> of economic</w:t>
      </w:r>
      <w:r w:rsidR="009D2A34">
        <w:rPr>
          <w:rFonts w:cstheme="minorHAnsi"/>
          <w:color w:val="000000" w:themeColor="text1"/>
        </w:rPr>
        <w:t xml:space="preserve"> concern</w:t>
      </w:r>
      <w:r>
        <w:rPr>
          <w:rFonts w:cstheme="minorHAnsi"/>
          <w:color w:val="000000" w:themeColor="text1"/>
        </w:rPr>
        <w:t xml:space="preserve"> as well. The resulting health issues from lack of nutritious food create more emergency room visits and hospital care</w:t>
      </w:r>
      <w:r w:rsidR="003A6BCC">
        <w:rPr>
          <w:rFonts w:cstheme="minorHAnsi"/>
          <w:color w:val="000000" w:themeColor="text1"/>
        </w:rPr>
        <w:t xml:space="preserve"> for often preventable </w:t>
      </w:r>
      <w:r w:rsidR="003A6BCC">
        <w:rPr>
          <w:rFonts w:cstheme="minorHAnsi"/>
          <w:color w:val="000000" w:themeColor="text1"/>
        </w:rPr>
        <w:lastRenderedPageBreak/>
        <w:t>illnesses like diabetes</w:t>
      </w:r>
      <w:r w:rsidR="005F7F3F">
        <w:rPr>
          <w:rFonts w:cstheme="minorHAnsi"/>
          <w:color w:val="000000" w:themeColor="text1"/>
        </w:rPr>
        <w:t xml:space="preserve"> and high blood pressure.</w:t>
      </w:r>
      <w:r>
        <w:rPr>
          <w:rFonts w:cstheme="minorHAnsi"/>
          <w:color w:val="000000" w:themeColor="text1"/>
        </w:rPr>
        <w:t xml:space="preserve"> Low-income residents, often uninsured, are forced to utilize county hospitals such as John Peter Smith Hospital in Fort Worth. Care for low-income and indigent clients places an additional burden on the county health system and is often borne by the entire community</w:t>
      </w:r>
      <w:r w:rsidR="00A129CF">
        <w:rPr>
          <w:rFonts w:cstheme="minorHAnsi"/>
          <w:color w:val="000000" w:themeColor="text1"/>
        </w:rPr>
        <w:t xml:space="preserve"> in a variety of social and economic ways. L</w:t>
      </w:r>
      <w:r>
        <w:rPr>
          <w:rFonts w:cstheme="minorHAnsi"/>
          <w:color w:val="000000" w:themeColor="text1"/>
        </w:rPr>
        <w:t>onger wait times for healthcare</w:t>
      </w:r>
      <w:r w:rsidR="00A129CF">
        <w:rPr>
          <w:rFonts w:cstheme="minorHAnsi"/>
          <w:color w:val="000000" w:themeColor="text1"/>
        </w:rPr>
        <w:t xml:space="preserve"> and</w:t>
      </w:r>
      <w:r>
        <w:rPr>
          <w:rFonts w:cstheme="minorHAnsi"/>
          <w:color w:val="000000" w:themeColor="text1"/>
        </w:rPr>
        <w:t xml:space="preserve"> additional property taxe</w:t>
      </w:r>
      <w:r w:rsidR="00A129CF">
        <w:rPr>
          <w:rFonts w:cstheme="minorHAnsi"/>
          <w:color w:val="000000" w:themeColor="text1"/>
        </w:rPr>
        <w:t>s are just the tip of the iceberg…</w:t>
      </w:r>
    </w:p>
    <w:p w14:paraId="5E1E7140" w14:textId="7585D2A1" w:rsidR="009E298B" w:rsidRPr="009E298B" w:rsidRDefault="009E298B" w:rsidP="005F7F3F">
      <w:pPr>
        <w:jc w:val="center"/>
        <w:rPr>
          <w:rFonts w:cstheme="minorHAnsi"/>
          <w:i/>
          <w:color w:val="000000" w:themeColor="text1"/>
          <w:sz w:val="28"/>
          <w:szCs w:val="28"/>
        </w:rPr>
      </w:pPr>
      <w:r w:rsidRPr="009E298B">
        <w:rPr>
          <w:rFonts w:cstheme="minorHAnsi"/>
          <w:i/>
          <w:color w:val="000000" w:themeColor="text1"/>
          <w:sz w:val="28"/>
          <w:szCs w:val="28"/>
        </w:rPr>
        <w:t>The m</w:t>
      </w:r>
      <w:r w:rsidR="00351EB8" w:rsidRPr="009E298B">
        <w:rPr>
          <w:rFonts w:cstheme="minorHAnsi"/>
          <w:i/>
          <w:color w:val="000000" w:themeColor="text1"/>
          <w:sz w:val="28"/>
          <w:szCs w:val="28"/>
        </w:rPr>
        <w:t>agnitude of the problem can be overwhelming</w:t>
      </w:r>
      <w:r w:rsidRPr="009E298B">
        <w:rPr>
          <w:rFonts w:cstheme="minorHAnsi"/>
          <w:i/>
          <w:color w:val="000000" w:themeColor="text1"/>
          <w:sz w:val="28"/>
          <w:szCs w:val="28"/>
        </w:rPr>
        <w:t xml:space="preserve">, but </w:t>
      </w:r>
      <w:r w:rsidRPr="000E7C1E">
        <w:rPr>
          <w:rFonts w:cstheme="minorHAnsi"/>
          <w:b/>
          <w:i/>
          <w:color w:val="000000" w:themeColor="text1"/>
          <w:sz w:val="28"/>
          <w:szCs w:val="28"/>
        </w:rPr>
        <w:t>there is a solution</w:t>
      </w:r>
      <w:r w:rsidRPr="009E298B">
        <w:rPr>
          <w:rFonts w:cstheme="minorHAnsi"/>
          <w:i/>
          <w:color w:val="000000" w:themeColor="text1"/>
          <w:sz w:val="28"/>
          <w:szCs w:val="28"/>
        </w:rPr>
        <w:t>!</w:t>
      </w:r>
    </w:p>
    <w:p w14:paraId="5DED3C8B" w14:textId="77777777" w:rsidR="005F7F3F" w:rsidRDefault="00A129CF" w:rsidP="005F7F3F">
      <w:pPr>
        <w:jc w:val="both"/>
        <w:rPr>
          <w:rFonts w:cstheme="minorHAnsi"/>
          <w:color w:val="000000" w:themeColor="text1"/>
        </w:rPr>
      </w:pPr>
      <w:r>
        <w:rPr>
          <w:rFonts w:cstheme="minorHAnsi"/>
          <w:color w:val="000000" w:themeColor="text1"/>
        </w:rPr>
        <w:t xml:space="preserve">Addressing food </w:t>
      </w:r>
      <w:r w:rsidR="00D2274C">
        <w:rPr>
          <w:rFonts w:cstheme="minorHAnsi"/>
          <w:color w:val="000000" w:themeColor="text1"/>
        </w:rPr>
        <w:t xml:space="preserve">issues is </w:t>
      </w:r>
      <w:r w:rsidR="000E7C1E">
        <w:rPr>
          <w:rFonts w:cstheme="minorHAnsi"/>
          <w:color w:val="000000" w:themeColor="text1"/>
        </w:rPr>
        <w:t>much like eating an elephant. It can only be done o</w:t>
      </w:r>
      <w:r w:rsidR="00351EB8" w:rsidRPr="007218EC">
        <w:rPr>
          <w:rFonts w:cstheme="minorHAnsi"/>
          <w:color w:val="000000" w:themeColor="text1"/>
        </w:rPr>
        <w:t>ne bite at a time</w:t>
      </w:r>
      <w:r w:rsidR="00D2274C">
        <w:rPr>
          <w:rFonts w:cstheme="minorHAnsi"/>
          <w:color w:val="000000" w:themeColor="text1"/>
        </w:rPr>
        <w:t xml:space="preserve">! Unity Unlimited, Inc. </w:t>
      </w:r>
      <w:r w:rsidR="00D2274C" w:rsidRPr="007218EC">
        <w:rPr>
          <w:rFonts w:cstheme="minorHAnsi"/>
          <w:color w:val="000000" w:themeColor="text1"/>
        </w:rPr>
        <w:t>(a 501(c)(3) non-profit)</w:t>
      </w:r>
      <w:r w:rsidR="00D2274C">
        <w:rPr>
          <w:rFonts w:cstheme="minorHAnsi"/>
          <w:color w:val="000000" w:themeColor="text1"/>
        </w:rPr>
        <w:t xml:space="preserve"> has taken the first bite!</w:t>
      </w:r>
    </w:p>
    <w:p w14:paraId="00E1A11A" w14:textId="07194976" w:rsidR="00351EB8" w:rsidRDefault="00351EB8" w:rsidP="005F7F3F">
      <w:pPr>
        <w:jc w:val="both"/>
        <w:rPr>
          <w:rFonts w:cstheme="minorHAnsi"/>
          <w:color w:val="000000" w:themeColor="text1"/>
        </w:rPr>
      </w:pPr>
      <w:r w:rsidRPr="007218EC">
        <w:rPr>
          <w:rFonts w:cstheme="minorHAnsi"/>
          <w:color w:val="000000" w:themeColor="text1"/>
        </w:rPr>
        <w:t xml:space="preserve">Unity Unlimited, Inc. was granted use of </w:t>
      </w:r>
      <w:r w:rsidR="000E7C1E" w:rsidRPr="000E7C1E">
        <w:rPr>
          <w:rFonts w:cstheme="minorHAnsi"/>
          <w:i/>
          <w:color w:val="000000" w:themeColor="text1"/>
        </w:rPr>
        <w:t xml:space="preserve">thirteen </w:t>
      </w:r>
      <w:r w:rsidRPr="000E7C1E">
        <w:rPr>
          <w:rFonts w:cstheme="minorHAnsi"/>
          <w:i/>
          <w:color w:val="000000" w:themeColor="text1"/>
        </w:rPr>
        <w:t>vacant acr</w:t>
      </w:r>
      <w:r w:rsidR="000E7C1E" w:rsidRPr="000E7C1E">
        <w:rPr>
          <w:rFonts w:cstheme="minorHAnsi"/>
          <w:i/>
          <w:color w:val="000000" w:themeColor="text1"/>
        </w:rPr>
        <w:t>es</w:t>
      </w:r>
      <w:r w:rsidRPr="007218EC">
        <w:rPr>
          <w:rFonts w:cstheme="minorHAnsi"/>
          <w:color w:val="000000" w:themeColor="text1"/>
        </w:rPr>
        <w:t xml:space="preserve"> in Fort Worth by the Trinity R</w:t>
      </w:r>
      <w:r w:rsidR="000E7C1E">
        <w:rPr>
          <w:rFonts w:cstheme="minorHAnsi"/>
          <w:color w:val="000000" w:themeColor="text1"/>
        </w:rPr>
        <w:t xml:space="preserve">egional </w:t>
      </w:r>
      <w:r w:rsidRPr="007218EC">
        <w:rPr>
          <w:rFonts w:cstheme="minorHAnsi"/>
          <w:color w:val="000000" w:themeColor="text1"/>
        </w:rPr>
        <w:t xml:space="preserve">Water District </w:t>
      </w:r>
      <w:r w:rsidR="005F7F3F">
        <w:rPr>
          <w:rFonts w:cstheme="minorHAnsi"/>
          <w:color w:val="000000" w:themeColor="text1"/>
        </w:rPr>
        <w:t>(TRWD</w:t>
      </w:r>
      <w:r w:rsidR="006A3900">
        <w:rPr>
          <w:rFonts w:cstheme="minorHAnsi"/>
          <w:color w:val="000000" w:themeColor="text1"/>
        </w:rPr>
        <w:t xml:space="preserve">) </w:t>
      </w:r>
      <w:r w:rsidRPr="007218EC">
        <w:rPr>
          <w:rFonts w:cstheme="minorHAnsi"/>
          <w:color w:val="000000" w:themeColor="text1"/>
        </w:rPr>
        <w:t xml:space="preserve">for the express purpose of creating an </w:t>
      </w:r>
      <w:r w:rsidRPr="000E7C1E">
        <w:rPr>
          <w:rFonts w:cstheme="minorHAnsi"/>
          <w:i/>
          <w:color w:val="000000" w:themeColor="text1"/>
        </w:rPr>
        <w:t>urban farm</w:t>
      </w:r>
      <w:r w:rsidR="005F7F3F">
        <w:rPr>
          <w:rFonts w:cstheme="minorHAnsi"/>
          <w:color w:val="000000" w:themeColor="text1"/>
        </w:rPr>
        <w:t xml:space="preserve">. </w:t>
      </w:r>
      <w:r w:rsidR="009B3130" w:rsidRPr="009B3130">
        <w:rPr>
          <w:rFonts w:cstheme="minorHAnsi"/>
        </w:rPr>
        <w:t xml:space="preserve">Ms. Opal Lee, a longtime community and humanitarian activist in Fort Worth, is a founding member of Unity Unlimited, Inc. </w:t>
      </w:r>
      <w:r w:rsidR="009B3130" w:rsidRPr="009B3130">
        <w:rPr>
          <w:rFonts w:cstheme="minorHAnsi"/>
          <w:shd w:val="clear" w:color="auto" w:fill="FFFFFF"/>
        </w:rPr>
        <w:t xml:space="preserve">focused on </w:t>
      </w:r>
      <w:r w:rsidR="009B3130">
        <w:rPr>
          <w:rFonts w:cstheme="minorHAnsi"/>
          <w:shd w:val="clear" w:color="auto" w:fill="FFFFFF"/>
        </w:rPr>
        <w:t>helping people overcome racial and cultural division so that they can live productive lives in harmony with their fellow man</w:t>
      </w:r>
      <w:r w:rsidR="009B3130">
        <w:rPr>
          <w:rFonts w:ascii="Arial" w:hAnsi="Arial" w:cs="Arial"/>
          <w:color w:val="666666"/>
          <w:shd w:val="clear" w:color="auto" w:fill="FFFFFF"/>
        </w:rPr>
        <w:t>.</w:t>
      </w:r>
      <w:r w:rsidR="009B3130">
        <w:rPr>
          <w:rFonts w:cstheme="minorHAnsi"/>
          <w:color w:val="000000" w:themeColor="text1"/>
        </w:rPr>
        <w:t xml:space="preserve"> Talks with TRWD led to the dream of an urban farm providing farm-fresh, nutritious food for residents of the community. That dream has become reality</w:t>
      </w:r>
      <w:r w:rsidR="009B3130">
        <w:rPr>
          <w:rFonts w:cstheme="minorHAnsi"/>
          <w:color w:val="000000" w:themeColor="text1"/>
        </w:rPr>
        <w:t>.</w:t>
      </w:r>
    </w:p>
    <w:p w14:paraId="3A3EA622" w14:textId="0CDEA0C9" w:rsidR="00BD309F" w:rsidRDefault="000E7C1E" w:rsidP="005F7F3F">
      <w:pPr>
        <w:jc w:val="both"/>
        <w:rPr>
          <w:rStyle w:val="Emphasis"/>
          <w:rFonts w:cstheme="minorHAnsi"/>
          <w:i w:val="0"/>
          <w:color w:val="000000" w:themeColor="text1"/>
          <w:bdr w:val="none" w:sz="0" w:space="0" w:color="auto" w:frame="1"/>
        </w:rPr>
      </w:pPr>
      <w:r>
        <w:rPr>
          <w:rStyle w:val="Emphasis"/>
          <w:rFonts w:cstheme="minorHAnsi"/>
          <w:i w:val="0"/>
          <w:color w:val="000000" w:themeColor="text1"/>
          <w:bdr w:val="none" w:sz="0" w:space="0" w:color="auto" w:frame="1"/>
        </w:rPr>
        <w:t xml:space="preserve">The necessary permits </w:t>
      </w:r>
      <w:r w:rsidR="009B3130">
        <w:rPr>
          <w:rStyle w:val="Emphasis"/>
          <w:rFonts w:cstheme="minorHAnsi"/>
          <w:i w:val="0"/>
          <w:color w:val="000000" w:themeColor="text1"/>
          <w:bdr w:val="none" w:sz="0" w:space="0" w:color="auto" w:frame="1"/>
        </w:rPr>
        <w:t>are being</w:t>
      </w:r>
      <w:r>
        <w:rPr>
          <w:rStyle w:val="Emphasis"/>
          <w:rFonts w:cstheme="minorHAnsi"/>
          <w:i w:val="0"/>
          <w:color w:val="000000" w:themeColor="text1"/>
          <w:bdr w:val="none" w:sz="0" w:space="0" w:color="auto" w:frame="1"/>
        </w:rPr>
        <w:t xml:space="preserve"> issued and Unity Unlimited, Inc. will soon be breaking ground on Opal’s Farm. </w:t>
      </w:r>
      <w:r w:rsidR="006A3900">
        <w:rPr>
          <w:rStyle w:val="Emphasis"/>
          <w:rFonts w:cstheme="minorHAnsi"/>
          <w:i w:val="0"/>
          <w:color w:val="000000" w:themeColor="text1"/>
          <w:bdr w:val="none" w:sz="0" w:space="0" w:color="auto" w:frame="1"/>
        </w:rPr>
        <w:t xml:space="preserve">Located just </w:t>
      </w:r>
      <w:r w:rsidR="00D2274C">
        <w:rPr>
          <w:rStyle w:val="Emphasis"/>
          <w:rFonts w:cstheme="minorHAnsi"/>
          <w:i w:val="0"/>
          <w:color w:val="000000" w:themeColor="text1"/>
          <w:bdr w:val="none" w:sz="0" w:space="0" w:color="auto" w:frame="1"/>
        </w:rPr>
        <w:t xml:space="preserve">east of downtown, the farm </w:t>
      </w:r>
      <w:r w:rsidR="006A3900">
        <w:rPr>
          <w:rStyle w:val="Emphasis"/>
          <w:rFonts w:cstheme="minorHAnsi"/>
          <w:i w:val="0"/>
          <w:color w:val="000000" w:themeColor="text1"/>
          <w:bdr w:val="none" w:sz="0" w:space="0" w:color="auto" w:frame="1"/>
        </w:rPr>
        <w:t>sits</w:t>
      </w:r>
      <w:r w:rsidR="00D2274C">
        <w:rPr>
          <w:rStyle w:val="Emphasis"/>
          <w:rFonts w:cstheme="minorHAnsi"/>
          <w:i w:val="0"/>
          <w:color w:val="000000" w:themeColor="text1"/>
          <w:bdr w:val="none" w:sz="0" w:space="0" w:color="auto" w:frame="1"/>
        </w:rPr>
        <w:t xml:space="preserve"> on rich, fertile </w:t>
      </w:r>
      <w:r w:rsidR="006A3900">
        <w:rPr>
          <w:rStyle w:val="Emphasis"/>
          <w:rFonts w:cstheme="minorHAnsi"/>
          <w:i w:val="0"/>
          <w:color w:val="000000" w:themeColor="text1"/>
          <w:bdr w:val="none" w:sz="0" w:space="0" w:color="auto" w:frame="1"/>
        </w:rPr>
        <w:t xml:space="preserve">bottom </w:t>
      </w:r>
      <w:r w:rsidR="00D2274C">
        <w:rPr>
          <w:rStyle w:val="Emphasis"/>
          <w:rFonts w:cstheme="minorHAnsi"/>
          <w:i w:val="0"/>
          <w:color w:val="000000" w:themeColor="text1"/>
          <w:bdr w:val="none" w:sz="0" w:space="0" w:color="auto" w:frame="1"/>
        </w:rPr>
        <w:t xml:space="preserve">land near the Trinity River. </w:t>
      </w:r>
      <w:r>
        <w:rPr>
          <w:rStyle w:val="Emphasis"/>
          <w:rFonts w:cstheme="minorHAnsi"/>
          <w:i w:val="0"/>
          <w:color w:val="000000" w:themeColor="text1"/>
          <w:bdr w:val="none" w:sz="0" w:space="0" w:color="auto" w:frame="1"/>
        </w:rPr>
        <w:t>Initially, five acres will be prepared for planting right away. The remaining eight acres will undergo soil preparation for additional crops.</w:t>
      </w:r>
      <w:r w:rsidR="00B12352">
        <w:rPr>
          <w:rStyle w:val="Emphasis"/>
          <w:rFonts w:cstheme="minorHAnsi"/>
          <w:i w:val="0"/>
          <w:color w:val="000000" w:themeColor="text1"/>
          <w:bdr w:val="none" w:sz="0" w:space="0" w:color="auto" w:frame="1"/>
        </w:rPr>
        <w:t xml:space="preserve"> Only 100% organic methods will be utilized with special care given to the soil and the environment</w:t>
      </w:r>
      <w:r w:rsidR="00BD309F">
        <w:rPr>
          <w:rStyle w:val="Emphasis"/>
          <w:rFonts w:cstheme="minorHAnsi"/>
          <w:i w:val="0"/>
          <w:color w:val="000000" w:themeColor="text1"/>
          <w:bdr w:val="none" w:sz="0" w:space="0" w:color="auto" w:frame="1"/>
        </w:rPr>
        <w:t>.</w:t>
      </w:r>
    </w:p>
    <w:p w14:paraId="3A6C395D" w14:textId="379FEC6E" w:rsidR="00705110" w:rsidRDefault="000E7C1E" w:rsidP="005F7F3F">
      <w:pPr>
        <w:jc w:val="both"/>
        <w:rPr>
          <w:rStyle w:val="Emphasis"/>
          <w:rFonts w:cstheme="minorHAnsi"/>
          <w:i w:val="0"/>
          <w:color w:val="000000" w:themeColor="text1"/>
          <w:bdr w:val="none" w:sz="0" w:space="0" w:color="auto" w:frame="1"/>
        </w:rPr>
      </w:pPr>
      <w:r>
        <w:rPr>
          <w:rStyle w:val="Emphasis"/>
          <w:rFonts w:cstheme="minorHAnsi"/>
          <w:i w:val="0"/>
          <w:color w:val="000000" w:themeColor="text1"/>
          <w:bdr w:val="none" w:sz="0" w:space="0" w:color="auto" w:frame="1"/>
        </w:rPr>
        <w:t xml:space="preserve"> </w:t>
      </w:r>
      <w:r w:rsidR="00705110">
        <w:rPr>
          <w:rStyle w:val="Emphasis"/>
          <w:rFonts w:cstheme="minorHAnsi"/>
          <w:i w:val="0"/>
          <w:color w:val="000000" w:themeColor="text1"/>
          <w:bdr w:val="none" w:sz="0" w:space="0" w:color="auto" w:frame="1"/>
        </w:rPr>
        <w:t xml:space="preserve">Following each growing season, produce will be distributed </w:t>
      </w:r>
      <w:r w:rsidR="00D2274C">
        <w:rPr>
          <w:rStyle w:val="Emphasis"/>
          <w:rFonts w:cstheme="minorHAnsi"/>
          <w:i w:val="0"/>
          <w:color w:val="000000" w:themeColor="text1"/>
          <w:bdr w:val="none" w:sz="0" w:space="0" w:color="auto" w:frame="1"/>
        </w:rPr>
        <w:t>throughout area</w:t>
      </w:r>
      <w:r w:rsidR="00705110">
        <w:rPr>
          <w:rStyle w:val="Emphasis"/>
          <w:rFonts w:cstheme="minorHAnsi"/>
          <w:i w:val="0"/>
          <w:color w:val="000000" w:themeColor="text1"/>
          <w:bdr w:val="none" w:sz="0" w:space="0" w:color="auto" w:frame="1"/>
        </w:rPr>
        <w:t xml:space="preserve"> food deserts, </w:t>
      </w:r>
      <w:r w:rsidR="006A3900">
        <w:rPr>
          <w:rStyle w:val="Emphasis"/>
          <w:rFonts w:cstheme="minorHAnsi"/>
          <w:i w:val="0"/>
          <w:color w:val="000000" w:themeColor="text1"/>
          <w:bdr w:val="none" w:sz="0" w:space="0" w:color="auto" w:frame="1"/>
        </w:rPr>
        <w:t xml:space="preserve">helping </w:t>
      </w:r>
      <w:r w:rsidR="00705110">
        <w:rPr>
          <w:rStyle w:val="Emphasis"/>
          <w:rFonts w:cstheme="minorHAnsi"/>
          <w:i w:val="0"/>
          <w:color w:val="000000" w:themeColor="text1"/>
          <w:bdr w:val="none" w:sz="0" w:space="0" w:color="auto" w:frame="1"/>
        </w:rPr>
        <w:t>restor</w:t>
      </w:r>
      <w:r w:rsidR="006A3900">
        <w:rPr>
          <w:rStyle w:val="Emphasis"/>
          <w:rFonts w:cstheme="minorHAnsi"/>
          <w:i w:val="0"/>
          <w:color w:val="000000" w:themeColor="text1"/>
          <w:bdr w:val="none" w:sz="0" w:space="0" w:color="auto" w:frame="1"/>
        </w:rPr>
        <w:t>e</w:t>
      </w:r>
      <w:r w:rsidR="00705110">
        <w:rPr>
          <w:rStyle w:val="Emphasis"/>
          <w:rFonts w:cstheme="minorHAnsi"/>
          <w:i w:val="0"/>
          <w:color w:val="000000" w:themeColor="text1"/>
          <w:bdr w:val="none" w:sz="0" w:space="0" w:color="auto" w:frame="1"/>
        </w:rPr>
        <w:t xml:space="preserve"> health and vitality to local neighborhoods</w:t>
      </w:r>
      <w:r w:rsidR="00B12352">
        <w:rPr>
          <w:rStyle w:val="Emphasis"/>
          <w:rFonts w:cstheme="minorHAnsi"/>
          <w:i w:val="0"/>
          <w:color w:val="000000" w:themeColor="text1"/>
          <w:bdr w:val="none" w:sz="0" w:space="0" w:color="auto" w:frame="1"/>
        </w:rPr>
        <w:t>. A portion of the fruits and vegetables will be sold to local chefs, restaurateurs,</w:t>
      </w:r>
      <w:r w:rsidR="00D2274C">
        <w:rPr>
          <w:rStyle w:val="Emphasis"/>
          <w:rFonts w:cstheme="minorHAnsi"/>
          <w:i w:val="0"/>
          <w:color w:val="000000" w:themeColor="text1"/>
          <w:bdr w:val="none" w:sz="0" w:space="0" w:color="auto" w:frame="1"/>
        </w:rPr>
        <w:t xml:space="preserve"> and </w:t>
      </w:r>
      <w:r w:rsidR="00B12352">
        <w:rPr>
          <w:rStyle w:val="Emphasis"/>
          <w:rFonts w:cstheme="minorHAnsi"/>
          <w:i w:val="0"/>
          <w:color w:val="000000" w:themeColor="text1"/>
          <w:bdr w:val="none" w:sz="0" w:space="0" w:color="auto" w:frame="1"/>
        </w:rPr>
        <w:t xml:space="preserve">markets to support local farm-to-table needs </w:t>
      </w:r>
      <w:r w:rsidR="00D2274C">
        <w:rPr>
          <w:rStyle w:val="Emphasis"/>
          <w:rFonts w:cstheme="minorHAnsi"/>
          <w:i w:val="0"/>
          <w:color w:val="000000" w:themeColor="text1"/>
          <w:bdr w:val="none" w:sz="0" w:space="0" w:color="auto" w:frame="1"/>
        </w:rPr>
        <w:t>and to help</w:t>
      </w:r>
      <w:r w:rsidR="00B12352">
        <w:rPr>
          <w:rStyle w:val="Emphasis"/>
          <w:rFonts w:cstheme="minorHAnsi"/>
          <w:i w:val="0"/>
          <w:color w:val="000000" w:themeColor="text1"/>
          <w:bdr w:val="none" w:sz="0" w:space="0" w:color="auto" w:frame="1"/>
        </w:rPr>
        <w:t xml:space="preserve"> make the farm self-sustaining.</w:t>
      </w:r>
    </w:p>
    <w:p w14:paraId="0F7AEA91" w14:textId="77777777" w:rsidR="00BD309F" w:rsidRDefault="00B12352" w:rsidP="005F7F3F">
      <w:pPr>
        <w:jc w:val="both"/>
        <w:rPr>
          <w:rStyle w:val="Emphasis"/>
          <w:rFonts w:cstheme="minorHAnsi"/>
          <w:i w:val="0"/>
          <w:color w:val="000000" w:themeColor="text1"/>
          <w:bdr w:val="none" w:sz="0" w:space="0" w:color="auto" w:frame="1"/>
        </w:rPr>
      </w:pPr>
      <w:r>
        <w:rPr>
          <w:rStyle w:val="Emphasis"/>
          <w:rFonts w:cstheme="minorHAnsi"/>
          <w:i w:val="0"/>
          <w:color w:val="000000" w:themeColor="text1"/>
          <w:bdr w:val="none" w:sz="0" w:space="0" w:color="auto" w:frame="1"/>
        </w:rPr>
        <w:t xml:space="preserve">It’s not </w:t>
      </w:r>
      <w:r w:rsidRPr="00BD309F">
        <w:rPr>
          <w:rStyle w:val="Emphasis"/>
          <w:rFonts w:cstheme="minorHAnsi"/>
          <w:color w:val="000000" w:themeColor="text1"/>
          <w:bdr w:val="none" w:sz="0" w:space="0" w:color="auto" w:frame="1"/>
        </w:rPr>
        <w:t>only</w:t>
      </w:r>
      <w:r>
        <w:rPr>
          <w:rStyle w:val="Emphasis"/>
          <w:rFonts w:cstheme="minorHAnsi"/>
          <w:i w:val="0"/>
          <w:color w:val="000000" w:themeColor="text1"/>
          <w:bdr w:val="none" w:sz="0" w:space="0" w:color="auto" w:frame="1"/>
        </w:rPr>
        <w:t xml:space="preserve"> about the food – that’s just the first step. Changing lives, </w:t>
      </w:r>
      <w:r w:rsidR="00BD309F">
        <w:rPr>
          <w:rStyle w:val="Emphasis"/>
          <w:rFonts w:cstheme="minorHAnsi"/>
          <w:i w:val="0"/>
          <w:color w:val="000000" w:themeColor="text1"/>
          <w:bdr w:val="none" w:sz="0" w:space="0" w:color="auto" w:frame="1"/>
        </w:rPr>
        <w:t xml:space="preserve">educating, </w:t>
      </w:r>
      <w:r>
        <w:rPr>
          <w:rStyle w:val="Emphasis"/>
          <w:rFonts w:cstheme="minorHAnsi"/>
          <w:i w:val="0"/>
          <w:color w:val="000000" w:themeColor="text1"/>
          <w:bdr w:val="none" w:sz="0" w:space="0" w:color="auto" w:frame="1"/>
        </w:rPr>
        <w:t>providing growth opportunities</w:t>
      </w:r>
      <w:r w:rsidR="00BD309F">
        <w:rPr>
          <w:rStyle w:val="Emphasis"/>
          <w:rFonts w:cstheme="minorHAnsi"/>
          <w:i w:val="0"/>
          <w:color w:val="000000" w:themeColor="text1"/>
          <w:bdr w:val="none" w:sz="0" w:space="0" w:color="auto" w:frame="1"/>
        </w:rPr>
        <w:t xml:space="preserve"> – that’s what agricultural intervention can do!</w:t>
      </w:r>
      <w:r>
        <w:rPr>
          <w:rStyle w:val="Emphasis"/>
          <w:rFonts w:cstheme="minorHAnsi"/>
          <w:i w:val="0"/>
          <w:color w:val="000000" w:themeColor="text1"/>
          <w:bdr w:val="none" w:sz="0" w:space="0" w:color="auto" w:frame="1"/>
        </w:rPr>
        <w:t xml:space="preserve">  </w:t>
      </w:r>
    </w:p>
    <w:p w14:paraId="71F7EDC6" w14:textId="4B8239FA" w:rsidR="000E7C1E" w:rsidRDefault="00705110" w:rsidP="005F7F3F">
      <w:pPr>
        <w:jc w:val="both"/>
        <w:rPr>
          <w:rStyle w:val="Emphasis"/>
          <w:rFonts w:cstheme="minorHAnsi"/>
          <w:i w:val="0"/>
          <w:color w:val="000000" w:themeColor="text1"/>
          <w:bdr w:val="none" w:sz="0" w:space="0" w:color="auto" w:frame="1"/>
        </w:rPr>
      </w:pPr>
      <w:r>
        <w:rPr>
          <w:rStyle w:val="Emphasis"/>
          <w:rFonts w:cstheme="minorHAnsi"/>
          <w:i w:val="0"/>
          <w:color w:val="000000" w:themeColor="text1"/>
          <w:bdr w:val="none" w:sz="0" w:space="0" w:color="auto" w:frame="1"/>
        </w:rPr>
        <w:t xml:space="preserve">The farm will create jobs, </w:t>
      </w:r>
      <w:r w:rsidR="00B12352">
        <w:rPr>
          <w:rStyle w:val="Emphasis"/>
          <w:rFonts w:cstheme="minorHAnsi"/>
          <w:i w:val="0"/>
          <w:color w:val="000000" w:themeColor="text1"/>
          <w:bdr w:val="none" w:sz="0" w:space="0" w:color="auto" w:frame="1"/>
        </w:rPr>
        <w:t xml:space="preserve">provide </w:t>
      </w:r>
      <w:r>
        <w:rPr>
          <w:rStyle w:val="Emphasis"/>
          <w:rFonts w:cstheme="minorHAnsi"/>
          <w:i w:val="0"/>
          <w:color w:val="000000" w:themeColor="text1"/>
          <w:bdr w:val="none" w:sz="0" w:space="0" w:color="auto" w:frame="1"/>
        </w:rPr>
        <w:t xml:space="preserve">job training, and bring a spirit of entrepreneurship </w:t>
      </w:r>
      <w:r w:rsidR="00C85E7D">
        <w:rPr>
          <w:rStyle w:val="Emphasis"/>
          <w:rFonts w:cstheme="minorHAnsi"/>
          <w:i w:val="0"/>
          <w:color w:val="000000" w:themeColor="text1"/>
          <w:bdr w:val="none" w:sz="0" w:space="0" w:color="auto" w:frame="1"/>
        </w:rPr>
        <w:t>and sel</w:t>
      </w:r>
      <w:r w:rsidR="002E7A17">
        <w:rPr>
          <w:rStyle w:val="Emphasis"/>
          <w:rFonts w:cstheme="minorHAnsi"/>
          <w:i w:val="0"/>
          <w:color w:val="000000" w:themeColor="text1"/>
          <w:bdr w:val="none" w:sz="0" w:space="0" w:color="auto" w:frame="1"/>
        </w:rPr>
        <w:t>f</w:t>
      </w:r>
      <w:r w:rsidR="00C85E7D">
        <w:rPr>
          <w:rStyle w:val="Emphasis"/>
          <w:rFonts w:cstheme="minorHAnsi"/>
          <w:i w:val="0"/>
          <w:color w:val="000000" w:themeColor="text1"/>
          <w:bdr w:val="none" w:sz="0" w:space="0" w:color="auto" w:frame="1"/>
        </w:rPr>
        <w:t xml:space="preserve">-reliance </w:t>
      </w:r>
      <w:r>
        <w:rPr>
          <w:rStyle w:val="Emphasis"/>
          <w:rFonts w:cstheme="minorHAnsi"/>
          <w:i w:val="0"/>
          <w:color w:val="000000" w:themeColor="text1"/>
          <w:bdr w:val="none" w:sz="0" w:space="0" w:color="auto" w:frame="1"/>
        </w:rPr>
        <w:t xml:space="preserve">to the local community. </w:t>
      </w:r>
      <w:r w:rsidRPr="00705110">
        <w:rPr>
          <w:rStyle w:val="Emphasis"/>
          <w:rFonts w:cstheme="minorHAnsi"/>
          <w:i w:val="0"/>
          <w:color w:val="000000" w:themeColor="text1"/>
          <w:bdr w:val="none" w:sz="0" w:space="0" w:color="auto" w:frame="1"/>
        </w:rPr>
        <w:t xml:space="preserve">The 13 available acres of urban land will connect food production, processing and distribution in the same space. This is basically from farm to plate; which is a win-win for the residents, county, state, and country. </w:t>
      </w:r>
    </w:p>
    <w:p w14:paraId="29ACEF10" w14:textId="37A7A3C0" w:rsidR="00D2274C" w:rsidRPr="005F7F3F" w:rsidRDefault="00E41615" w:rsidP="005F7F3F">
      <w:pPr>
        <w:jc w:val="center"/>
        <w:rPr>
          <w:rStyle w:val="Emphasis"/>
          <w:rFonts w:cstheme="minorHAnsi"/>
          <w:b/>
          <w:color w:val="000000" w:themeColor="text1"/>
          <w:sz w:val="28"/>
          <w:szCs w:val="28"/>
          <w:bdr w:val="none" w:sz="0" w:space="0" w:color="auto" w:frame="1"/>
        </w:rPr>
      </w:pPr>
      <w:r w:rsidRPr="005F7F3F">
        <w:rPr>
          <w:rStyle w:val="Emphasis"/>
          <w:rFonts w:cstheme="minorHAnsi"/>
          <w:b/>
          <w:color w:val="000000" w:themeColor="text1"/>
          <w:sz w:val="28"/>
          <w:szCs w:val="28"/>
          <w:bdr w:val="none" w:sz="0" w:space="0" w:color="auto" w:frame="1"/>
        </w:rPr>
        <w:t>Opal’s Farm and North Texas Giving Day</w:t>
      </w:r>
    </w:p>
    <w:p w14:paraId="43E5D228" w14:textId="4328F105" w:rsidR="00E41615" w:rsidRDefault="00E41615" w:rsidP="005F7F3F">
      <w:pPr>
        <w:jc w:val="both"/>
        <w:rPr>
          <w:rFonts w:cstheme="minorHAnsi"/>
          <w:color w:val="444340"/>
        </w:rPr>
      </w:pPr>
      <w:r>
        <w:rPr>
          <w:rFonts w:cstheme="minorHAnsi"/>
          <w:color w:val="444340"/>
        </w:rPr>
        <w:t>Opal’s Farm invites you to become an “urban farmer”, to take the first bit</w:t>
      </w:r>
      <w:r w:rsidR="007A4521">
        <w:rPr>
          <w:rFonts w:cstheme="minorHAnsi"/>
          <w:color w:val="444340"/>
        </w:rPr>
        <w:t xml:space="preserve">e </w:t>
      </w:r>
      <w:r>
        <w:rPr>
          <w:rFonts w:cstheme="minorHAnsi"/>
          <w:color w:val="444340"/>
        </w:rPr>
        <w:t>out of the proverbial elephant</w:t>
      </w:r>
      <w:r w:rsidR="007A4521">
        <w:rPr>
          <w:rFonts w:cstheme="minorHAnsi"/>
          <w:color w:val="444340"/>
        </w:rPr>
        <w:t xml:space="preserve">. Whether as a volunteer, farm sponsor or financial partner, together we can take a bite out of surrounding food deserts and build healthy, vibrant Fort Worth neighborhoods. </w:t>
      </w:r>
    </w:p>
    <w:p w14:paraId="14B315E0" w14:textId="53CAFCFC" w:rsidR="007A4521" w:rsidRDefault="007A4521" w:rsidP="005F7F3F">
      <w:pPr>
        <w:jc w:val="both"/>
        <w:rPr>
          <w:rFonts w:cstheme="minorHAnsi"/>
          <w:color w:val="444340"/>
        </w:rPr>
      </w:pPr>
      <w:r>
        <w:rPr>
          <w:rFonts w:cstheme="minorHAnsi"/>
          <w:color w:val="444340"/>
        </w:rPr>
        <w:t>Thursday, September 20</w:t>
      </w:r>
      <w:r w:rsidRPr="007A4521">
        <w:rPr>
          <w:rFonts w:cstheme="minorHAnsi"/>
          <w:color w:val="444340"/>
          <w:vertAlign w:val="superscript"/>
        </w:rPr>
        <w:t>th</w:t>
      </w:r>
      <w:r>
        <w:rPr>
          <w:rFonts w:cstheme="minorHAnsi"/>
          <w:color w:val="444340"/>
        </w:rPr>
        <w:t>, 2018 is North Texas Giving Day</w:t>
      </w:r>
      <w:r w:rsidR="00C27A0C">
        <w:rPr>
          <w:rFonts w:cstheme="minorHAnsi"/>
          <w:color w:val="444340"/>
        </w:rPr>
        <w:t xml:space="preserve">. </w:t>
      </w:r>
      <w:r>
        <w:rPr>
          <w:rFonts w:cstheme="minorHAnsi"/>
          <w:color w:val="444340"/>
        </w:rPr>
        <w:t>Communities Foundation of Texas’ North Texas Giving Day offers a special opportunity to become an “urban farmer”</w:t>
      </w:r>
      <w:r w:rsidR="00C27A0C">
        <w:rPr>
          <w:rFonts w:cstheme="minorHAnsi"/>
          <w:color w:val="444340"/>
        </w:rPr>
        <w:t xml:space="preserve"> and a financial partner with Opal’s Farm. Make your secure donation at  </w:t>
      </w:r>
      <w:hyperlink r:id="rId6" w:history="1">
        <w:r w:rsidR="00C27A0C" w:rsidRPr="00C36CA5">
          <w:rPr>
            <w:rStyle w:val="Hyperlink"/>
            <w:rFonts w:cstheme="minorHAnsi"/>
          </w:rPr>
          <w:t>https://www.northtexasgivingday.org/unity-unlimited-inc</w:t>
        </w:r>
      </w:hyperlink>
      <w:r w:rsidR="006A3900">
        <w:rPr>
          <w:rFonts w:cstheme="minorHAnsi"/>
          <w:color w:val="444340"/>
        </w:rPr>
        <w:t>. T</w:t>
      </w:r>
      <w:r w:rsidR="00C27A0C">
        <w:rPr>
          <w:rFonts w:cstheme="minorHAnsi"/>
          <w:color w:val="444340"/>
        </w:rPr>
        <w:t>hrow on your overalls</w:t>
      </w:r>
      <w:bookmarkStart w:id="0" w:name="_GoBack"/>
      <w:bookmarkEnd w:id="0"/>
      <w:r w:rsidR="00C27A0C">
        <w:rPr>
          <w:rFonts w:cstheme="minorHAnsi"/>
          <w:color w:val="444340"/>
        </w:rPr>
        <w:t xml:space="preserve"> and become a part of Opal’s Farm today!</w:t>
      </w:r>
    </w:p>
    <w:sectPr w:rsidR="007A45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73E1"/>
    <w:rsid w:val="000E7C1E"/>
    <w:rsid w:val="001C5B1E"/>
    <w:rsid w:val="001E5793"/>
    <w:rsid w:val="002E7A17"/>
    <w:rsid w:val="00317AA0"/>
    <w:rsid w:val="00351EB8"/>
    <w:rsid w:val="003A6BCC"/>
    <w:rsid w:val="00420397"/>
    <w:rsid w:val="00482C95"/>
    <w:rsid w:val="004D2B57"/>
    <w:rsid w:val="005533C5"/>
    <w:rsid w:val="005730F6"/>
    <w:rsid w:val="005F7F3F"/>
    <w:rsid w:val="006A3900"/>
    <w:rsid w:val="00705110"/>
    <w:rsid w:val="007218EC"/>
    <w:rsid w:val="007A4521"/>
    <w:rsid w:val="008473E1"/>
    <w:rsid w:val="009B3130"/>
    <w:rsid w:val="009B5588"/>
    <w:rsid w:val="009D2A34"/>
    <w:rsid w:val="009E298B"/>
    <w:rsid w:val="00A129CF"/>
    <w:rsid w:val="00A718C2"/>
    <w:rsid w:val="00AE13A0"/>
    <w:rsid w:val="00B12352"/>
    <w:rsid w:val="00BD309F"/>
    <w:rsid w:val="00C27A0C"/>
    <w:rsid w:val="00C85E7D"/>
    <w:rsid w:val="00D21DF2"/>
    <w:rsid w:val="00D2274C"/>
    <w:rsid w:val="00E416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DFADD"/>
  <w15:chartTrackingRefBased/>
  <w15:docId w15:val="{4B8CE92A-E89A-4F1B-8BC9-0FAA3B4CD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473E1"/>
    <w:rPr>
      <w:i/>
      <w:iCs/>
    </w:rPr>
  </w:style>
  <w:style w:type="character" w:styleId="Strong">
    <w:name w:val="Strong"/>
    <w:basedOn w:val="DefaultParagraphFont"/>
    <w:uiPriority w:val="22"/>
    <w:qFormat/>
    <w:rsid w:val="008473E1"/>
    <w:rPr>
      <w:b/>
      <w:bCs/>
    </w:rPr>
  </w:style>
  <w:style w:type="character" w:styleId="Hyperlink">
    <w:name w:val="Hyperlink"/>
    <w:basedOn w:val="DefaultParagraphFont"/>
    <w:uiPriority w:val="99"/>
    <w:unhideWhenUsed/>
    <w:rsid w:val="005730F6"/>
    <w:rPr>
      <w:color w:val="0563C1" w:themeColor="hyperlink"/>
      <w:u w:val="single"/>
    </w:rPr>
  </w:style>
  <w:style w:type="character" w:styleId="UnresolvedMention">
    <w:name w:val="Unresolved Mention"/>
    <w:basedOn w:val="DefaultParagraphFont"/>
    <w:uiPriority w:val="99"/>
    <w:semiHidden/>
    <w:unhideWhenUsed/>
    <w:rsid w:val="005730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orthtexasgivingday.org/unity-unlimited-inc" TargetMode="External"/><Relationship Id="rId5" Type="http://schemas.openxmlformats.org/officeDocument/2006/relationships/hyperlink" Target="http://www.feedingamerica.org" TargetMode="External"/><Relationship Id="rId4" Type="http://schemas.openxmlformats.org/officeDocument/2006/relationships/hyperlink" Target="https://tafb.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1524</TotalTime>
  <Pages>2</Pages>
  <Words>953</Words>
  <Characters>5435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Joel</dc:creator>
  <cp:keywords/>
  <dc:description/>
  <cp:lastModifiedBy>Gregory Joel</cp:lastModifiedBy>
  <cp:revision>6</cp:revision>
  <cp:lastPrinted>2018-09-16T14:36:00Z</cp:lastPrinted>
  <dcterms:created xsi:type="dcterms:W3CDTF">2018-09-12T19:19:00Z</dcterms:created>
  <dcterms:modified xsi:type="dcterms:W3CDTF">2018-09-17T01:15:00Z</dcterms:modified>
</cp:coreProperties>
</file>